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C27" w:rsidRDefault="00FB0E4C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1;visibility:visible">
            <v:imagedata r:id="rId6" o:title=""/>
          </v:shape>
        </w:pict>
      </w:r>
    </w:p>
    <w:p w:rsidR="008A5C27" w:rsidRDefault="008A5C27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8A5C27" w:rsidRPr="00A833D4" w:rsidRDefault="008A5C27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8A5C27" w:rsidRPr="00A833D4" w:rsidRDefault="008A5C27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8A5C27" w:rsidRPr="00A833D4" w:rsidRDefault="008A5C27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восьма сесія 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8A5C27" w:rsidRPr="00A833D4" w:rsidRDefault="008A5C27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8A5C27" w:rsidRPr="00A833D4" w:rsidRDefault="008A5C27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18 жовтня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8A5C27" w:rsidRDefault="008A5C27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8A5C27" w:rsidRDefault="008A5C27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із землеустрою щодо поділу земельної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8A5C27" w:rsidRPr="00A833D4" w:rsidRDefault="008A5C27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ки  проспект Володимирський,42/1 </w:t>
      </w:r>
    </w:p>
    <w:p w:rsidR="008A5C27" w:rsidRPr="00A833D4" w:rsidRDefault="008A5C27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8A5C27" w:rsidRDefault="008A5C27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 xml:space="preserve"> заяву громадянина Коломійця І.О.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8A5C27" w:rsidRPr="00A833D4" w:rsidRDefault="008A5C27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8A5C27" w:rsidRDefault="008A5C27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8A5C27" w:rsidRPr="0095477D" w:rsidRDefault="008A5C27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8A5C27" w:rsidRPr="003401C8" w:rsidRDefault="008A5C27" w:rsidP="003401C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Pr="003401C8">
        <w:rPr>
          <w:color w:val="000000"/>
          <w:sz w:val="28"/>
          <w:szCs w:val="28"/>
          <w:lang w:val="uk-UA"/>
        </w:rPr>
        <w:t xml:space="preserve">Відповідно до поданої  заяви </w:t>
      </w:r>
      <w:r w:rsidRPr="003401C8">
        <w:rPr>
          <w:b/>
          <w:color w:val="000000"/>
          <w:sz w:val="28"/>
          <w:szCs w:val="28"/>
          <w:lang w:val="uk-UA"/>
        </w:rPr>
        <w:t>громадян</w:t>
      </w:r>
      <w:r>
        <w:rPr>
          <w:b/>
          <w:color w:val="000000"/>
          <w:sz w:val="28"/>
          <w:szCs w:val="28"/>
          <w:lang w:val="uk-UA"/>
        </w:rPr>
        <w:t>ина Коломійця Івана Олексійовича</w:t>
      </w:r>
      <w:r w:rsidRPr="003401C8">
        <w:rPr>
          <w:b/>
          <w:color w:val="000000"/>
          <w:sz w:val="28"/>
          <w:szCs w:val="28"/>
          <w:lang w:val="uk-UA"/>
        </w:rPr>
        <w:t xml:space="preserve"> </w:t>
      </w:r>
      <w:r w:rsidRPr="003401C8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поділу земельної </w:t>
      </w:r>
      <w:r>
        <w:rPr>
          <w:color w:val="000000"/>
          <w:sz w:val="28"/>
          <w:szCs w:val="28"/>
          <w:lang w:val="uk-UA"/>
        </w:rPr>
        <w:t xml:space="preserve"> </w:t>
      </w:r>
      <w:r w:rsidRPr="003401C8">
        <w:rPr>
          <w:color w:val="000000"/>
          <w:sz w:val="28"/>
          <w:szCs w:val="28"/>
          <w:lang w:val="uk-UA"/>
        </w:rPr>
        <w:t>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Pr="003401C8">
        <w:rPr>
          <w:color w:val="000000"/>
          <w:sz w:val="28"/>
          <w:szCs w:val="28"/>
          <w:lang w:val="uk-UA"/>
        </w:rPr>
        <w:t xml:space="preserve"> несільськогосподарського призначення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</w:t>
      </w:r>
      <w:r w:rsidRPr="003401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42/1</w:t>
      </w:r>
      <w:r w:rsidRPr="003401C8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0,0319 га"/>
        </w:smartTagPr>
        <w:r w:rsidRPr="003401C8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319</w:t>
        </w:r>
        <w:r w:rsidRPr="003401C8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3401C8">
        <w:rPr>
          <w:bCs/>
          <w:color w:val="000000"/>
          <w:sz w:val="28"/>
          <w:szCs w:val="28"/>
          <w:lang w:val="uk-UA"/>
        </w:rPr>
        <w:t>,</w:t>
      </w:r>
      <w:r w:rsidRPr="003401C8">
        <w:rPr>
          <w:color w:val="000000"/>
          <w:sz w:val="28"/>
          <w:szCs w:val="28"/>
          <w:lang w:val="uk-UA"/>
        </w:rPr>
        <w:t xml:space="preserve"> створивши два нових землекористування:  </w:t>
      </w:r>
    </w:p>
    <w:p w:rsidR="008A5C27" w:rsidRDefault="008A5C27" w:rsidP="00A260C6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102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0102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8753C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93</w:t>
      </w:r>
      <w:r w:rsidRPr="0087253E">
        <w:rPr>
          <w:color w:val="000000"/>
          <w:sz w:val="28"/>
          <w:szCs w:val="28"/>
          <w:lang w:val="uk-UA"/>
        </w:rPr>
        <w:t>;</w:t>
      </w:r>
    </w:p>
    <w:p w:rsidR="008A5C27" w:rsidRDefault="008A5C27" w:rsidP="00A260C6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217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0217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8753C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94</w:t>
      </w:r>
    </w:p>
    <w:p w:rsidR="008A5C27" w:rsidRDefault="008A5C27" w:rsidP="00A260C6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ринкової інфраструктури.</w:t>
      </w:r>
    </w:p>
    <w:p w:rsidR="008A5C27" w:rsidRPr="00D057DA" w:rsidRDefault="008A5C27" w:rsidP="00A260C6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Дані земельні ділянки  залишити в  громадянина Коломійця І.О.  в оренді терміном на п’ять років.</w:t>
      </w:r>
    </w:p>
    <w:p w:rsidR="008A5C27" w:rsidRPr="00D057DA" w:rsidRDefault="008A5C27" w:rsidP="00A260C6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D057DA">
        <w:rPr>
          <w:color w:val="000000"/>
          <w:sz w:val="28"/>
          <w:szCs w:val="28"/>
          <w:lang w:val="uk-UA"/>
        </w:rPr>
        <w:t xml:space="preserve">         Договір оренди від 2</w:t>
      </w:r>
      <w:r>
        <w:rPr>
          <w:color w:val="000000"/>
          <w:sz w:val="28"/>
          <w:szCs w:val="28"/>
          <w:lang w:val="uk-UA"/>
        </w:rPr>
        <w:t>5</w:t>
      </w:r>
      <w:r w:rsidRPr="00D057DA">
        <w:rPr>
          <w:color w:val="000000"/>
          <w:sz w:val="28"/>
          <w:szCs w:val="28"/>
          <w:lang w:val="uk-UA"/>
        </w:rPr>
        <w:t xml:space="preserve">.07.2017року 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</w:t>
      </w:r>
      <w:r w:rsidRPr="00D057DA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42/1,</w:t>
      </w:r>
      <w:r w:rsidRPr="00D057DA">
        <w:rPr>
          <w:color w:val="000000"/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0319 га"/>
        </w:smartTagPr>
        <w:r w:rsidRPr="00D057DA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 xml:space="preserve">319 </w:t>
        </w:r>
        <w:r w:rsidRPr="00D057DA">
          <w:rPr>
            <w:color w:val="000000"/>
            <w:sz w:val="28"/>
            <w:szCs w:val="28"/>
            <w:lang w:val="uk-UA"/>
          </w:rPr>
          <w:t>га</w:t>
        </w:r>
      </w:smartTag>
      <w:r w:rsidRPr="00D057DA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кадастровий номер 5310700000:</w:t>
      </w:r>
      <w:r w:rsidRPr="00D057DA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D057D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D057DA">
        <w:rPr>
          <w:color w:val="000000"/>
          <w:sz w:val="28"/>
          <w:szCs w:val="28"/>
          <w:lang w:val="uk-UA"/>
        </w:rPr>
        <w:t>:009</w:t>
      </w:r>
      <w:r>
        <w:rPr>
          <w:color w:val="000000"/>
          <w:sz w:val="28"/>
          <w:szCs w:val="28"/>
          <w:lang w:val="uk-UA"/>
        </w:rPr>
        <w:t>0</w:t>
      </w:r>
      <w:r w:rsidRPr="00D057DA">
        <w:rPr>
          <w:color w:val="000000"/>
          <w:sz w:val="28"/>
          <w:szCs w:val="28"/>
          <w:lang w:val="uk-UA"/>
        </w:rPr>
        <w:t xml:space="preserve"> припинити в зв’язку з </w:t>
      </w:r>
      <w:r>
        <w:rPr>
          <w:color w:val="000000"/>
          <w:sz w:val="28"/>
          <w:szCs w:val="28"/>
          <w:lang w:val="uk-UA"/>
        </w:rPr>
        <w:t>поділом даної земельної ділянки</w:t>
      </w:r>
      <w:r w:rsidRPr="00D057DA">
        <w:rPr>
          <w:color w:val="000000"/>
          <w:sz w:val="28"/>
          <w:szCs w:val="28"/>
          <w:lang w:val="uk-UA"/>
        </w:rPr>
        <w:t>.</w:t>
      </w:r>
    </w:p>
    <w:p w:rsidR="008A5C27" w:rsidRPr="00A260C6" w:rsidRDefault="008A5C27" w:rsidP="00A260C6">
      <w:pPr>
        <w:jc w:val="both"/>
        <w:rPr>
          <w:sz w:val="28"/>
          <w:szCs w:val="28"/>
          <w:u w:val="single"/>
          <w:shd w:val="clear" w:color="auto" w:fill="FFFFFF"/>
          <w:lang w:val="uk-UA"/>
        </w:rPr>
      </w:pPr>
    </w:p>
    <w:p w:rsidR="008A5C27" w:rsidRDefault="008A5C27" w:rsidP="00A260C6">
      <w:pPr>
        <w:ind w:left="142"/>
        <w:jc w:val="both"/>
        <w:rPr>
          <w:color w:val="000000"/>
          <w:sz w:val="28"/>
          <w:szCs w:val="28"/>
          <w:lang w:val="uk-UA"/>
        </w:rPr>
      </w:pPr>
    </w:p>
    <w:p w:rsidR="008A5C27" w:rsidRDefault="008A5C27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8A5C27" w:rsidRPr="000C7453" w:rsidRDefault="008A5C27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8A5C27" w:rsidRPr="00D1270B" w:rsidRDefault="008A5C27" w:rsidP="00D1270B">
      <w:pPr>
        <w:jc w:val="both"/>
        <w:rPr>
          <w:b/>
          <w:bCs/>
          <w:color w:val="000000"/>
          <w:sz w:val="28"/>
          <w:szCs w:val="28"/>
          <w:lang w:val="uk-UA"/>
        </w:rPr>
      </w:pPr>
      <w:r w:rsidRPr="00FD3C90">
        <w:rPr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D3C90">
        <w:rPr>
          <w:b/>
          <w:bCs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bCs/>
          <w:color w:val="000000"/>
          <w:sz w:val="28"/>
          <w:szCs w:val="28"/>
        </w:rPr>
        <w:t>Міський</w:t>
      </w:r>
      <w:proofErr w:type="spellEnd"/>
      <w:r>
        <w:rPr>
          <w:b/>
          <w:bCs/>
          <w:color w:val="000000"/>
          <w:sz w:val="28"/>
          <w:szCs w:val="28"/>
        </w:rPr>
        <w:t xml:space="preserve">  голова                                                                   О.П. </w:t>
      </w:r>
      <w:proofErr w:type="spellStart"/>
      <w:r>
        <w:rPr>
          <w:b/>
          <w:bCs/>
          <w:color w:val="000000"/>
          <w:sz w:val="28"/>
          <w:szCs w:val="28"/>
        </w:rPr>
        <w:t>Грицаєнко</w:t>
      </w:r>
      <w:proofErr w:type="spellEnd"/>
    </w:p>
    <w:p w:rsidR="008A5C27" w:rsidRDefault="008A5C27" w:rsidP="009A7F71">
      <w:pPr>
        <w:jc w:val="center"/>
        <w:rPr>
          <w:lang w:val="uk-UA"/>
        </w:rPr>
      </w:pPr>
    </w:p>
    <w:p w:rsidR="008A5C27" w:rsidRDefault="008A5C27" w:rsidP="009A7F71">
      <w:pPr>
        <w:jc w:val="center"/>
        <w:rPr>
          <w:lang w:val="uk-UA"/>
        </w:rPr>
      </w:pPr>
    </w:p>
    <w:p w:rsidR="008A5C27" w:rsidRDefault="008A5C27" w:rsidP="009A7F71">
      <w:pPr>
        <w:jc w:val="center"/>
        <w:rPr>
          <w:lang w:val="uk-UA"/>
        </w:rPr>
      </w:pPr>
    </w:p>
    <w:p w:rsidR="008A5C27" w:rsidRDefault="008A5C27" w:rsidP="009A7F71">
      <w:pPr>
        <w:jc w:val="center"/>
        <w:rPr>
          <w:lang w:val="uk-UA"/>
        </w:rPr>
      </w:pPr>
    </w:p>
    <w:p w:rsidR="008A5C27" w:rsidRDefault="008A5C27" w:rsidP="009A7F71">
      <w:pPr>
        <w:jc w:val="center"/>
        <w:rPr>
          <w:lang w:val="uk-UA"/>
        </w:rPr>
      </w:pPr>
    </w:p>
    <w:p w:rsidR="008A5C27" w:rsidRPr="006832F2" w:rsidRDefault="008A5C27">
      <w:pPr>
        <w:rPr>
          <w:sz w:val="22"/>
          <w:szCs w:val="22"/>
          <w:lang w:val="uk-UA"/>
        </w:rPr>
      </w:pPr>
      <w:bookmarkStart w:id="0" w:name="_GoBack"/>
      <w:bookmarkEnd w:id="0"/>
    </w:p>
    <w:sectPr w:rsidR="008A5C27" w:rsidRPr="006832F2" w:rsidSect="000F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64899"/>
    <w:multiLevelType w:val="hybridMultilevel"/>
    <w:tmpl w:val="5A6E7F2E"/>
    <w:lvl w:ilvl="0" w:tplc="6AE07C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477D"/>
    <w:rsid w:val="000457F3"/>
    <w:rsid w:val="00061C4C"/>
    <w:rsid w:val="00067B16"/>
    <w:rsid w:val="0009245D"/>
    <w:rsid w:val="000C7453"/>
    <w:rsid w:val="000F1179"/>
    <w:rsid w:val="000F2901"/>
    <w:rsid w:val="001F654C"/>
    <w:rsid w:val="00254DE3"/>
    <w:rsid w:val="002C3C53"/>
    <w:rsid w:val="00331373"/>
    <w:rsid w:val="003401C8"/>
    <w:rsid w:val="00374DC7"/>
    <w:rsid w:val="003D774D"/>
    <w:rsid w:val="00412E1E"/>
    <w:rsid w:val="00414917"/>
    <w:rsid w:val="0042527C"/>
    <w:rsid w:val="004921CD"/>
    <w:rsid w:val="004A1F78"/>
    <w:rsid w:val="004A3912"/>
    <w:rsid w:val="004B008A"/>
    <w:rsid w:val="005054D9"/>
    <w:rsid w:val="00575707"/>
    <w:rsid w:val="005D6511"/>
    <w:rsid w:val="006106DB"/>
    <w:rsid w:val="00677649"/>
    <w:rsid w:val="006832F2"/>
    <w:rsid w:val="006B46D1"/>
    <w:rsid w:val="00715EC1"/>
    <w:rsid w:val="00721B66"/>
    <w:rsid w:val="007D3D8E"/>
    <w:rsid w:val="007D5978"/>
    <w:rsid w:val="008147E2"/>
    <w:rsid w:val="0081744A"/>
    <w:rsid w:val="00823298"/>
    <w:rsid w:val="00865624"/>
    <w:rsid w:val="0087253E"/>
    <w:rsid w:val="008753C1"/>
    <w:rsid w:val="008A5C27"/>
    <w:rsid w:val="0095477D"/>
    <w:rsid w:val="00957092"/>
    <w:rsid w:val="00996D82"/>
    <w:rsid w:val="009A7F71"/>
    <w:rsid w:val="009E17C3"/>
    <w:rsid w:val="009E3B71"/>
    <w:rsid w:val="009E7299"/>
    <w:rsid w:val="009F244C"/>
    <w:rsid w:val="009F7E6D"/>
    <w:rsid w:val="00A260C6"/>
    <w:rsid w:val="00A32995"/>
    <w:rsid w:val="00A35281"/>
    <w:rsid w:val="00A7026E"/>
    <w:rsid w:val="00A82025"/>
    <w:rsid w:val="00A833D4"/>
    <w:rsid w:val="00AD36F7"/>
    <w:rsid w:val="00AF5EA4"/>
    <w:rsid w:val="00B10F5D"/>
    <w:rsid w:val="00B5567E"/>
    <w:rsid w:val="00B77DCA"/>
    <w:rsid w:val="00BE1DCC"/>
    <w:rsid w:val="00C11182"/>
    <w:rsid w:val="00C646AB"/>
    <w:rsid w:val="00C740A7"/>
    <w:rsid w:val="00D057DA"/>
    <w:rsid w:val="00D1270B"/>
    <w:rsid w:val="00D16A61"/>
    <w:rsid w:val="00D21E4B"/>
    <w:rsid w:val="00D301F7"/>
    <w:rsid w:val="00D5151D"/>
    <w:rsid w:val="00DA037E"/>
    <w:rsid w:val="00DB2415"/>
    <w:rsid w:val="00E02385"/>
    <w:rsid w:val="00E54900"/>
    <w:rsid w:val="00E81B11"/>
    <w:rsid w:val="00E82722"/>
    <w:rsid w:val="00F64A72"/>
    <w:rsid w:val="00F73792"/>
    <w:rsid w:val="00FB0E4C"/>
    <w:rsid w:val="00FD3C90"/>
    <w:rsid w:val="00FE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uiPriority w:val="99"/>
    <w:rsid w:val="0095477D"/>
    <w:rPr>
      <w:rFonts w:cs="Times New Roman"/>
    </w:rPr>
  </w:style>
  <w:style w:type="paragraph" w:customStyle="1" w:styleId="p2">
    <w:name w:val="p2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95477D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8147E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260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1190</Characters>
  <Application>Microsoft Office Word</Application>
  <DocSecurity>0</DocSecurity>
  <Lines>9</Lines>
  <Paragraphs>2</Paragraphs>
  <ScaleCrop>false</ScaleCrop>
  <Company>Delta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1</cp:lastModifiedBy>
  <cp:revision>5</cp:revision>
  <cp:lastPrinted>2018-10-04T05:07:00Z</cp:lastPrinted>
  <dcterms:created xsi:type="dcterms:W3CDTF">2018-10-03T10:58:00Z</dcterms:created>
  <dcterms:modified xsi:type="dcterms:W3CDTF">2018-10-18T05:48:00Z</dcterms:modified>
</cp:coreProperties>
</file>